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D5" w:rsidRDefault="005E43D5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</w:p>
    <w:p w:rsidR="00AB5916" w:rsidRPr="00D8256A" w:rsidRDefault="00BA21B4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D8256A">
        <w:rPr>
          <w:rFonts w:ascii="Arial" w:hAnsi="Arial" w:cs="Arial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70E60" w:rsidRDefault="003E7CE6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70E60">
        <w:rPr>
          <w:rFonts w:ascii="Arial" w:hAnsi="Arial" w:cs="Arial"/>
          <w:b/>
          <w:bCs/>
          <w:color w:val="000000" w:themeColor="text1"/>
          <w:sz w:val="24"/>
          <w:szCs w:val="24"/>
        </w:rPr>
        <w:t>Nombre</w:t>
      </w:r>
      <w:r w:rsidR="00976C66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="00BE552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F0CBC">
        <w:rPr>
          <w:rFonts w:ascii="Arial" w:hAnsi="Arial" w:cs="Arial"/>
          <w:bCs/>
          <w:color w:val="000000" w:themeColor="text1"/>
          <w:sz w:val="24"/>
          <w:szCs w:val="24"/>
        </w:rPr>
        <w:t>Clara Aburto Zavaleta</w:t>
      </w:r>
      <w:r w:rsidR="00F922A1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AB5916" w:rsidRPr="00A70E60" w:rsidRDefault="00D8256A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70E60">
        <w:rPr>
          <w:rFonts w:ascii="Arial" w:hAnsi="Arial" w:cs="Arial"/>
          <w:b/>
          <w:bCs/>
          <w:color w:val="000000" w:themeColor="text1"/>
          <w:sz w:val="24"/>
          <w:szCs w:val="24"/>
        </w:rPr>
        <w:t>Grado de Escolaridad</w:t>
      </w:r>
      <w:r w:rsidR="00976C6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r w:rsidR="00F922A1">
        <w:rPr>
          <w:rFonts w:ascii="Arial" w:hAnsi="Arial" w:cs="Arial"/>
          <w:bCs/>
          <w:color w:val="000000" w:themeColor="text1"/>
          <w:sz w:val="24"/>
          <w:szCs w:val="24"/>
        </w:rPr>
        <w:t>M</w:t>
      </w:r>
      <w:r w:rsidR="00976C66">
        <w:rPr>
          <w:rFonts w:ascii="Arial" w:hAnsi="Arial" w:cs="Arial"/>
          <w:bCs/>
          <w:color w:val="000000" w:themeColor="text1"/>
          <w:sz w:val="24"/>
          <w:szCs w:val="24"/>
        </w:rPr>
        <w:t>aestría en Evaluación Educativa</w:t>
      </w:r>
    </w:p>
    <w:p w:rsidR="00AB5916" w:rsidRDefault="00F922A1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Cédula Profesional</w:t>
      </w:r>
      <w:r w:rsidRPr="00F922A1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="00BE552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88594F">
        <w:rPr>
          <w:rFonts w:ascii="Arial" w:hAnsi="Arial" w:cs="Arial"/>
        </w:rPr>
        <w:t>09117015</w:t>
      </w:r>
    </w:p>
    <w:p w:rsidR="00417065" w:rsidRPr="00417065" w:rsidRDefault="00F922A1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Cédula Profesional: </w:t>
      </w:r>
      <w:r w:rsidR="00976C66">
        <w:rPr>
          <w:rFonts w:ascii="Arial" w:hAnsi="Arial" w:cs="Arial"/>
          <w:bCs/>
          <w:color w:val="000000" w:themeColor="text1"/>
          <w:sz w:val="24"/>
          <w:szCs w:val="24"/>
        </w:rPr>
        <w:t>09907664</w:t>
      </w:r>
    </w:p>
    <w:p w:rsidR="00AB5916" w:rsidRPr="00A70E60" w:rsidRDefault="00AB5916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70E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Teléfono de Oficina </w:t>
      </w:r>
      <w:r w:rsidR="00622790" w:rsidRPr="00A70E60">
        <w:rPr>
          <w:rFonts w:ascii="Arial" w:hAnsi="Arial" w:cs="Arial"/>
          <w:color w:val="000000" w:themeColor="text1"/>
          <w:sz w:val="24"/>
          <w:szCs w:val="24"/>
        </w:rPr>
        <w:t>228-8-41-61-70</w:t>
      </w:r>
      <w:r w:rsidRPr="00A70E60">
        <w:rPr>
          <w:rFonts w:ascii="Arial" w:hAnsi="Arial" w:cs="Arial"/>
          <w:color w:val="000000" w:themeColor="text1"/>
          <w:sz w:val="24"/>
          <w:szCs w:val="24"/>
        </w:rPr>
        <w:t>. Ext.</w:t>
      </w:r>
    </w:p>
    <w:p w:rsidR="00AB5916" w:rsidRPr="00A70E60" w:rsidRDefault="00AB5916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70E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Correo </w:t>
      </w:r>
      <w:r w:rsidR="00B55469" w:rsidRPr="00A70E60">
        <w:rPr>
          <w:rFonts w:ascii="Arial" w:hAnsi="Arial" w:cs="Arial"/>
          <w:b/>
          <w:bCs/>
          <w:color w:val="000000" w:themeColor="text1"/>
          <w:sz w:val="24"/>
          <w:szCs w:val="24"/>
        </w:rPr>
        <w:t>Electrónico</w:t>
      </w:r>
      <w:r w:rsidR="00BE552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922A1">
        <w:rPr>
          <w:rFonts w:ascii="Arial" w:hAnsi="Arial" w:cs="Arial"/>
          <w:bCs/>
          <w:color w:val="000000" w:themeColor="text1"/>
          <w:sz w:val="24"/>
          <w:szCs w:val="24"/>
        </w:rPr>
        <w:t>caburto</w:t>
      </w:r>
      <w:r w:rsidR="00A70E60" w:rsidRPr="00A70E60">
        <w:rPr>
          <w:rFonts w:ascii="Arial" w:hAnsi="Arial" w:cs="Arial"/>
          <w:bCs/>
          <w:color w:val="000000" w:themeColor="text1"/>
          <w:sz w:val="24"/>
          <w:szCs w:val="24"/>
        </w:rPr>
        <w:t>@fiscaliaveracruz.gob.mx</w:t>
      </w:r>
    </w:p>
    <w:p w:rsidR="00BB2BF2" w:rsidRPr="00D8256A" w:rsidRDefault="00BB2BF2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BB2BF2" w:rsidRPr="00D8256A" w:rsidRDefault="00B55469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D8256A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D8256A">
        <w:rPr>
          <w:rFonts w:ascii="Arial" w:hAnsi="Arial" w:cs="Arial"/>
          <w:b/>
          <w:bCs/>
          <w:color w:val="FFFFFF"/>
          <w:sz w:val="24"/>
          <w:szCs w:val="24"/>
        </w:rPr>
        <w:t>Formación Académica</w:t>
      </w:r>
    </w:p>
    <w:p w:rsidR="00204398" w:rsidRDefault="00204398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04398">
        <w:rPr>
          <w:rFonts w:ascii="Arial" w:hAnsi="Arial" w:cs="Arial"/>
          <w:b/>
          <w:color w:val="000000" w:themeColor="text1"/>
          <w:sz w:val="24"/>
          <w:szCs w:val="24"/>
        </w:rPr>
        <w:t>2010-2012</w:t>
      </w:r>
    </w:p>
    <w:p w:rsidR="00204398" w:rsidRPr="00204398" w:rsidRDefault="00204398" w:rsidP="00204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04398">
        <w:rPr>
          <w:rFonts w:ascii="Arial" w:hAnsi="Arial" w:cs="Arial"/>
          <w:color w:val="000000" w:themeColor="text1"/>
          <w:sz w:val="24"/>
          <w:szCs w:val="24"/>
        </w:rPr>
        <w:t>Ma</w:t>
      </w:r>
      <w:r w:rsidR="00976C66">
        <w:rPr>
          <w:rFonts w:ascii="Arial" w:hAnsi="Arial" w:cs="Arial"/>
          <w:color w:val="000000" w:themeColor="text1"/>
          <w:sz w:val="24"/>
          <w:szCs w:val="24"/>
        </w:rPr>
        <w:t>estría en Evaluación Educativa</w:t>
      </w:r>
    </w:p>
    <w:p w:rsidR="00B55469" w:rsidRDefault="00204398" w:rsidP="00204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04398">
        <w:rPr>
          <w:rFonts w:ascii="Arial" w:hAnsi="Arial" w:cs="Arial"/>
          <w:color w:val="000000" w:themeColor="text1"/>
          <w:sz w:val="24"/>
          <w:szCs w:val="24"/>
        </w:rPr>
        <w:t>Instituto Nacional Académico de Acti</w:t>
      </w:r>
      <w:r w:rsidR="00976C66">
        <w:rPr>
          <w:rFonts w:ascii="Arial" w:hAnsi="Arial" w:cs="Arial"/>
          <w:color w:val="000000" w:themeColor="text1"/>
          <w:sz w:val="24"/>
          <w:szCs w:val="24"/>
        </w:rPr>
        <w:t>vidad y Capacitación Educativa</w:t>
      </w:r>
      <w:r w:rsidRPr="00204398">
        <w:rPr>
          <w:rFonts w:ascii="Arial" w:hAnsi="Arial" w:cs="Arial"/>
          <w:color w:val="000000" w:themeColor="text1"/>
          <w:sz w:val="24"/>
          <w:szCs w:val="24"/>
        </w:rPr>
        <w:t xml:space="preserve"> INACE</w:t>
      </w:r>
    </w:p>
    <w:p w:rsidR="00204398" w:rsidRDefault="00204398" w:rsidP="00204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04398">
        <w:rPr>
          <w:rFonts w:ascii="Arial" w:hAnsi="Arial" w:cs="Arial"/>
          <w:b/>
          <w:color w:val="000000" w:themeColor="text1"/>
          <w:sz w:val="24"/>
          <w:szCs w:val="24"/>
        </w:rPr>
        <w:t>2006-2010</w:t>
      </w:r>
    </w:p>
    <w:p w:rsidR="00204398" w:rsidRPr="00204398" w:rsidRDefault="00204398" w:rsidP="00204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04398">
        <w:rPr>
          <w:rFonts w:ascii="Arial" w:hAnsi="Arial" w:cs="Arial"/>
          <w:color w:val="000000" w:themeColor="text1"/>
          <w:sz w:val="24"/>
          <w:szCs w:val="24"/>
        </w:rPr>
        <w:t xml:space="preserve">Licenciatura en Sistemas </w:t>
      </w:r>
      <w:r w:rsidR="00976C66">
        <w:rPr>
          <w:rFonts w:ascii="Arial" w:hAnsi="Arial" w:cs="Arial"/>
          <w:color w:val="000000" w:themeColor="text1"/>
          <w:sz w:val="24"/>
          <w:szCs w:val="24"/>
        </w:rPr>
        <w:t>Computacionales Administrativos</w:t>
      </w:r>
    </w:p>
    <w:p w:rsidR="00BB2BF2" w:rsidRDefault="00204398" w:rsidP="00204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04398">
        <w:rPr>
          <w:rFonts w:ascii="Arial" w:hAnsi="Arial" w:cs="Arial"/>
          <w:color w:val="000000" w:themeColor="text1"/>
          <w:sz w:val="24"/>
          <w:szCs w:val="24"/>
        </w:rPr>
        <w:t>Escuela de</w:t>
      </w:r>
      <w:r w:rsidR="00976C66">
        <w:rPr>
          <w:rFonts w:ascii="Arial" w:hAnsi="Arial" w:cs="Arial"/>
          <w:color w:val="000000" w:themeColor="text1"/>
          <w:sz w:val="24"/>
          <w:szCs w:val="24"/>
        </w:rPr>
        <w:t xml:space="preserve"> Estudios Superiores Calmecac</w:t>
      </w:r>
    </w:p>
    <w:p w:rsidR="00204398" w:rsidRPr="00D8256A" w:rsidRDefault="00204398" w:rsidP="00204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AB5916" w:rsidRPr="00D8256A" w:rsidRDefault="00BB2BF2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D8256A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D8256A">
        <w:rPr>
          <w:rFonts w:ascii="Arial" w:hAnsi="Arial" w:cs="Arial"/>
          <w:b/>
          <w:bCs/>
          <w:color w:val="FFFFFF"/>
          <w:sz w:val="24"/>
          <w:szCs w:val="24"/>
        </w:rPr>
        <w:t>Trayectoria Profesional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septiembre 2016- febrero 2021</w:t>
      </w:r>
    </w:p>
    <w:p w:rsidR="00C055F8" w:rsidRPr="00C055F8" w:rsidRDefault="00C055F8" w:rsidP="00C05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055F8">
        <w:rPr>
          <w:rFonts w:ascii="Arial" w:hAnsi="Arial" w:cs="Arial"/>
          <w:color w:val="000000" w:themeColor="text1"/>
          <w:sz w:val="24"/>
          <w:szCs w:val="24"/>
        </w:rPr>
        <w:t>Analista de información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055F8">
        <w:rPr>
          <w:rFonts w:ascii="Arial" w:hAnsi="Arial" w:cs="Arial"/>
          <w:color w:val="000000" w:themeColor="text1"/>
          <w:sz w:val="24"/>
          <w:szCs w:val="24"/>
        </w:rPr>
        <w:t xml:space="preserve">Unidad de Análisis de Información </w:t>
      </w:r>
    </w:p>
    <w:p w:rsidR="00C055F8" w:rsidRPr="00C055F8" w:rsidRDefault="00976C66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abril 2016 – septiembre 2016</w:t>
      </w:r>
    </w:p>
    <w:p w:rsidR="00C055F8" w:rsidRDefault="00C055F8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055F8">
        <w:rPr>
          <w:rFonts w:ascii="Arial" w:hAnsi="Arial" w:cs="Arial"/>
          <w:color w:val="000000" w:themeColor="text1"/>
          <w:sz w:val="24"/>
          <w:szCs w:val="24"/>
        </w:rPr>
        <w:t>Auxiliar administrativo</w:t>
      </w:r>
    </w:p>
    <w:p w:rsidR="00C055F8" w:rsidRPr="00C055F8" w:rsidRDefault="00C055F8" w:rsidP="00C05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055F8">
        <w:rPr>
          <w:rFonts w:ascii="Arial" w:hAnsi="Arial" w:cs="Arial"/>
          <w:color w:val="000000" w:themeColor="text1"/>
          <w:sz w:val="24"/>
          <w:szCs w:val="24"/>
        </w:rPr>
        <w:t>Departamento de Delitos Cibernéticos de la Unidad Especializada En C</w:t>
      </w:r>
      <w:r w:rsidR="00976C66">
        <w:rPr>
          <w:rFonts w:ascii="Arial" w:hAnsi="Arial" w:cs="Arial"/>
          <w:color w:val="000000" w:themeColor="text1"/>
          <w:sz w:val="24"/>
          <w:szCs w:val="24"/>
        </w:rPr>
        <w:t>ombate al Secuestro del Estado</w:t>
      </w:r>
    </w:p>
    <w:p w:rsidR="00C055F8" w:rsidRPr="00C055F8" w:rsidRDefault="00976C66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febrero 2012 – abril 2016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055F8">
        <w:rPr>
          <w:rFonts w:ascii="Arial" w:hAnsi="Arial" w:cs="Arial"/>
          <w:color w:val="000000" w:themeColor="text1"/>
          <w:sz w:val="24"/>
          <w:szCs w:val="24"/>
        </w:rPr>
        <w:t>Auxiliar administrativo</w:t>
      </w:r>
    </w:p>
    <w:p w:rsidR="00C055F8" w:rsidRPr="00C055F8" w:rsidRDefault="00C055F8" w:rsidP="00C05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055F8">
        <w:rPr>
          <w:rFonts w:ascii="Arial" w:hAnsi="Arial" w:cs="Arial"/>
          <w:color w:val="000000" w:themeColor="text1"/>
          <w:sz w:val="24"/>
          <w:szCs w:val="24"/>
        </w:rPr>
        <w:t>Área Particular del Fiscal Regional</w:t>
      </w:r>
    </w:p>
    <w:p w:rsidR="00C055F8" w:rsidRPr="00C055F8" w:rsidRDefault="00C055F8" w:rsidP="00C05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055F8">
        <w:rPr>
          <w:rFonts w:ascii="Arial" w:hAnsi="Arial" w:cs="Arial"/>
          <w:color w:val="000000" w:themeColor="text1"/>
          <w:sz w:val="24"/>
          <w:szCs w:val="24"/>
        </w:rPr>
        <w:t>Fiscalía Regiona</w:t>
      </w:r>
      <w:r>
        <w:rPr>
          <w:rFonts w:ascii="Arial" w:hAnsi="Arial" w:cs="Arial"/>
          <w:color w:val="000000" w:themeColor="text1"/>
          <w:sz w:val="24"/>
          <w:szCs w:val="24"/>
        </w:rPr>
        <w:t>l zona- centro Xalapa, Veracruz</w:t>
      </w:r>
    </w:p>
    <w:p w:rsidR="00C055F8" w:rsidRPr="00C055F8" w:rsidRDefault="00C055F8" w:rsidP="00C05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</w:t>
      </w:r>
      <w:r w:rsidRPr="00C055F8">
        <w:rPr>
          <w:rFonts w:ascii="Arial" w:hAnsi="Arial" w:cs="Arial"/>
          <w:b/>
          <w:color w:val="404040"/>
          <w:sz w:val="24"/>
          <w:szCs w:val="24"/>
        </w:rPr>
        <w:t>ebrero 2009 – febre</w:t>
      </w:r>
      <w:r w:rsidR="00976C66">
        <w:rPr>
          <w:rFonts w:ascii="Arial" w:hAnsi="Arial" w:cs="Arial"/>
          <w:b/>
          <w:color w:val="404040"/>
          <w:sz w:val="24"/>
          <w:szCs w:val="24"/>
        </w:rPr>
        <w:t>ro 2012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055F8">
        <w:rPr>
          <w:rFonts w:ascii="Arial" w:hAnsi="Arial" w:cs="Arial"/>
          <w:color w:val="000000" w:themeColor="text1"/>
          <w:sz w:val="24"/>
          <w:szCs w:val="24"/>
        </w:rPr>
        <w:t>Auxiliar administrativo</w:t>
      </w:r>
    </w:p>
    <w:p w:rsidR="00C055F8" w:rsidRPr="00C055F8" w:rsidRDefault="00C055F8" w:rsidP="00C05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055F8">
        <w:rPr>
          <w:rFonts w:ascii="Arial" w:hAnsi="Arial" w:cs="Arial"/>
          <w:color w:val="000000" w:themeColor="text1"/>
          <w:sz w:val="24"/>
          <w:szCs w:val="24"/>
        </w:rPr>
        <w:t>Departamento de Investigaciones Agencia del Ministerio Público de la Unidad Especializada en C</w:t>
      </w:r>
      <w:r w:rsidR="00976C66">
        <w:rPr>
          <w:rFonts w:ascii="Arial" w:hAnsi="Arial" w:cs="Arial"/>
          <w:color w:val="000000" w:themeColor="text1"/>
          <w:sz w:val="24"/>
          <w:szCs w:val="24"/>
        </w:rPr>
        <w:t>ombate al Secuestro del Estado</w:t>
      </w:r>
    </w:p>
    <w:p w:rsidR="00A70E60" w:rsidRPr="00D8256A" w:rsidRDefault="00A70E60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70E60" w:rsidRDefault="00BA21B4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D8256A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D8256A">
        <w:rPr>
          <w:rFonts w:ascii="Arial" w:hAnsi="Arial" w:cs="Arial"/>
          <w:b/>
          <w:bCs/>
          <w:color w:val="FFFFFF"/>
          <w:sz w:val="24"/>
          <w:szCs w:val="24"/>
        </w:rPr>
        <w:t xml:space="preserve"> Ci</w:t>
      </w:r>
    </w:p>
    <w:p w:rsidR="00A70E60" w:rsidRDefault="00976C66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Análisis de información</w:t>
      </w:r>
    </w:p>
    <w:p w:rsidR="00C055F8" w:rsidRPr="00A70E60" w:rsidRDefault="00EC5C94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Manejo, procesamiento</w:t>
      </w:r>
      <w:r w:rsidR="000336F9">
        <w:rPr>
          <w:rFonts w:ascii="Arial" w:hAnsi="Arial" w:cs="Arial"/>
          <w:bCs/>
          <w:color w:val="000000" w:themeColor="text1"/>
          <w:sz w:val="24"/>
          <w:szCs w:val="24"/>
        </w:rPr>
        <w:t>, clasificación</w:t>
      </w:r>
      <w:r w:rsidR="00976C66">
        <w:rPr>
          <w:rFonts w:ascii="Arial" w:hAnsi="Arial" w:cs="Arial"/>
          <w:bCs/>
          <w:color w:val="000000" w:themeColor="text1"/>
          <w:sz w:val="24"/>
          <w:szCs w:val="24"/>
        </w:rPr>
        <w:t xml:space="preserve"> y archivo de la información</w:t>
      </w:r>
      <w:bookmarkStart w:id="0" w:name="_GoBack"/>
      <w:bookmarkEnd w:id="0"/>
    </w:p>
    <w:sectPr w:rsidR="00C055F8" w:rsidRPr="00A70E60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592" w:rsidRDefault="00423592" w:rsidP="00AB5916">
      <w:pPr>
        <w:spacing w:after="0" w:line="240" w:lineRule="auto"/>
      </w:pPr>
      <w:r>
        <w:separator/>
      </w:r>
    </w:p>
  </w:endnote>
  <w:endnote w:type="continuationSeparator" w:id="1">
    <w:p w:rsidR="00423592" w:rsidRDefault="0042359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592" w:rsidRDefault="00423592" w:rsidP="00AB5916">
      <w:pPr>
        <w:spacing w:after="0" w:line="240" w:lineRule="auto"/>
      </w:pPr>
      <w:r>
        <w:separator/>
      </w:r>
    </w:p>
  </w:footnote>
  <w:footnote w:type="continuationSeparator" w:id="1">
    <w:p w:rsidR="00423592" w:rsidRDefault="0042359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E5521">
    <w:pPr>
      <w:pStyle w:val="Encabezado"/>
    </w:pPr>
    <w:r w:rsidRPr="00BE5521">
      <w:rPr>
        <w:rFonts w:ascii="Arial" w:hAnsi="Arial" w:cs="Arial"/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4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36F9"/>
    <w:rsid w:val="00035E4E"/>
    <w:rsid w:val="0005169D"/>
    <w:rsid w:val="00076A27"/>
    <w:rsid w:val="000D1191"/>
    <w:rsid w:val="000D5363"/>
    <w:rsid w:val="000E2580"/>
    <w:rsid w:val="00155A82"/>
    <w:rsid w:val="00161846"/>
    <w:rsid w:val="00196774"/>
    <w:rsid w:val="001D7620"/>
    <w:rsid w:val="00204398"/>
    <w:rsid w:val="00227871"/>
    <w:rsid w:val="00245F7F"/>
    <w:rsid w:val="00247088"/>
    <w:rsid w:val="002C2870"/>
    <w:rsid w:val="002F0CBC"/>
    <w:rsid w:val="00304E91"/>
    <w:rsid w:val="003E7CE6"/>
    <w:rsid w:val="00417065"/>
    <w:rsid w:val="00423592"/>
    <w:rsid w:val="00462C41"/>
    <w:rsid w:val="004A1170"/>
    <w:rsid w:val="004B2D6E"/>
    <w:rsid w:val="004E4FFA"/>
    <w:rsid w:val="00517BD8"/>
    <w:rsid w:val="005502F5"/>
    <w:rsid w:val="005A32B3"/>
    <w:rsid w:val="005E43D5"/>
    <w:rsid w:val="00600D12"/>
    <w:rsid w:val="00622790"/>
    <w:rsid w:val="006B643A"/>
    <w:rsid w:val="006C2CDA"/>
    <w:rsid w:val="006C4D36"/>
    <w:rsid w:val="00723B67"/>
    <w:rsid w:val="00726727"/>
    <w:rsid w:val="00785C57"/>
    <w:rsid w:val="007B42E8"/>
    <w:rsid w:val="0081550E"/>
    <w:rsid w:val="00846235"/>
    <w:rsid w:val="00891004"/>
    <w:rsid w:val="008C6A14"/>
    <w:rsid w:val="00900361"/>
    <w:rsid w:val="00976C66"/>
    <w:rsid w:val="00A047F3"/>
    <w:rsid w:val="00A63F99"/>
    <w:rsid w:val="00A66637"/>
    <w:rsid w:val="00A70E60"/>
    <w:rsid w:val="00A77198"/>
    <w:rsid w:val="00AB5916"/>
    <w:rsid w:val="00B55469"/>
    <w:rsid w:val="00BA21B4"/>
    <w:rsid w:val="00BB2BF2"/>
    <w:rsid w:val="00BE5521"/>
    <w:rsid w:val="00C055F8"/>
    <w:rsid w:val="00C36059"/>
    <w:rsid w:val="00C9117A"/>
    <w:rsid w:val="00CE7F12"/>
    <w:rsid w:val="00D03386"/>
    <w:rsid w:val="00D8256A"/>
    <w:rsid w:val="00DB2FA1"/>
    <w:rsid w:val="00DC5976"/>
    <w:rsid w:val="00DE2E01"/>
    <w:rsid w:val="00E71AD8"/>
    <w:rsid w:val="00EA5918"/>
    <w:rsid w:val="00EC5C94"/>
    <w:rsid w:val="00ED4D5E"/>
    <w:rsid w:val="00EF63B3"/>
    <w:rsid w:val="00F922A1"/>
    <w:rsid w:val="00FA773E"/>
    <w:rsid w:val="00FC3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1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2021-03-04T15:23:00Z</cp:lastPrinted>
  <dcterms:created xsi:type="dcterms:W3CDTF">2021-03-25T20:25:00Z</dcterms:created>
  <dcterms:modified xsi:type="dcterms:W3CDTF">2021-03-25T20:25:00Z</dcterms:modified>
</cp:coreProperties>
</file>